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3A862" w14:textId="77777777" w:rsidR="00D01241" w:rsidRDefault="00D01241" w:rsidP="00D01241">
      <w:pPr>
        <w:pStyle w:val="StandardWeb"/>
      </w:pPr>
      <w:r>
        <w:t xml:space="preserve">Der Arbeitsaufwand für elektronische/ elektroakustische Musik und Klangkunst kann stark variieren und hängt von mehreren Faktoren ab, darunter das künstlerische Ziel, technische Fähigkeiten, eingesetzte Technologien und die Komplexität des Projekts. </w:t>
      </w:r>
    </w:p>
    <w:p w14:paraId="341FA12D" w14:textId="77777777" w:rsidR="00D01241" w:rsidRDefault="00D01241" w:rsidP="00D01241">
      <w:pPr>
        <w:pStyle w:val="StandardWeb"/>
      </w:pPr>
      <w:r>
        <w:t>Hauptaspekte, die den Arbeitsaufwand beeinflussen:</w:t>
      </w:r>
    </w:p>
    <w:p w14:paraId="3C7712A4" w14:textId="77777777" w:rsidR="00D01241" w:rsidRDefault="00000000" w:rsidP="00D01241">
      <w:r>
        <w:rPr>
          <w:noProof/>
        </w:rPr>
        <w:pict w14:anchorId="330FB361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3F12E882" w14:textId="77777777" w:rsidR="00D01241" w:rsidRDefault="00D01241" w:rsidP="00D01241">
      <w:pPr>
        <w:pStyle w:val="berschrift3"/>
      </w:pPr>
      <w:r>
        <w:rPr>
          <w:rStyle w:val="Fett"/>
          <w:b w:val="0"/>
          <w:bCs w:val="0"/>
        </w:rPr>
        <w:t>1. Konzeption</w:t>
      </w:r>
    </w:p>
    <w:p w14:paraId="536E8F47" w14:textId="77777777" w:rsidR="00D01241" w:rsidRDefault="00D01241" w:rsidP="00D01241">
      <w:pPr>
        <w:numPr>
          <w:ilvl w:val="0"/>
          <w:numId w:val="1"/>
        </w:numPr>
        <w:spacing w:before="100" w:beforeAutospacing="1" w:after="100" w:afterAutospacing="1"/>
      </w:pPr>
      <w:r>
        <w:rPr>
          <w:rStyle w:val="Fett"/>
        </w:rPr>
        <w:t>Ideenfindung</w:t>
      </w:r>
      <w:r>
        <w:t>: Definition von Konzepten oder Themen, die die Musik oder Klangkunst inspirieren.</w:t>
      </w:r>
    </w:p>
    <w:p w14:paraId="537B7EA5" w14:textId="77777777" w:rsidR="00D01241" w:rsidRDefault="00D01241" w:rsidP="00D01241">
      <w:pPr>
        <w:numPr>
          <w:ilvl w:val="1"/>
          <w:numId w:val="1"/>
        </w:numPr>
        <w:spacing w:before="100" w:beforeAutospacing="1" w:after="100" w:afterAutospacing="1"/>
      </w:pPr>
      <w:r>
        <w:t>Zeitaufwand: Stunden bis Wochen.</w:t>
      </w:r>
    </w:p>
    <w:p w14:paraId="43B65057" w14:textId="77777777" w:rsidR="00D01241" w:rsidRDefault="00D01241" w:rsidP="00D01241">
      <w:pPr>
        <w:numPr>
          <w:ilvl w:val="0"/>
          <w:numId w:val="1"/>
        </w:numPr>
        <w:spacing w:before="100" w:beforeAutospacing="1" w:after="100" w:afterAutospacing="1"/>
      </w:pPr>
      <w:r>
        <w:rPr>
          <w:rStyle w:val="Fett"/>
        </w:rPr>
        <w:t>Recherche</w:t>
      </w:r>
      <w:r>
        <w:t>: Beschäftigung mit ästhetischen und technischen Fragen, z. B. Klangfarben, Synthese-Techniken oder Interaktivität.</w:t>
      </w:r>
    </w:p>
    <w:p w14:paraId="4434EFA0" w14:textId="77777777" w:rsidR="00D01241" w:rsidRDefault="00D01241" w:rsidP="00D01241">
      <w:pPr>
        <w:numPr>
          <w:ilvl w:val="1"/>
          <w:numId w:val="1"/>
        </w:numPr>
        <w:spacing w:before="100" w:beforeAutospacing="1" w:after="100" w:afterAutospacing="1"/>
      </w:pPr>
      <w:r>
        <w:t>Zeitaufwand: Variiert stark je nach Thema.</w:t>
      </w:r>
    </w:p>
    <w:p w14:paraId="3DD994AF" w14:textId="77777777" w:rsidR="00D01241" w:rsidRDefault="00000000" w:rsidP="00D01241">
      <w:r>
        <w:rPr>
          <w:noProof/>
        </w:rPr>
        <w:pict w14:anchorId="7C61650E">
          <v:rect id="_x0000_i1026" alt="" style="width:453.6pt;height:.05pt;mso-width-percent:0;mso-height-percent:0;mso-width-percent:0;mso-height-percent:0" o:hralign="center" o:hrstd="t" o:hr="t" fillcolor="#a0a0a0" stroked="f"/>
        </w:pict>
      </w:r>
    </w:p>
    <w:p w14:paraId="5F29C2F5" w14:textId="77777777" w:rsidR="00D01241" w:rsidRDefault="00D01241" w:rsidP="00D01241">
      <w:pPr>
        <w:pStyle w:val="berschrift3"/>
      </w:pPr>
      <w:r>
        <w:rPr>
          <w:rStyle w:val="Fett"/>
          <w:b w:val="0"/>
          <w:bCs w:val="0"/>
        </w:rPr>
        <w:t>2. Sounddesign</w:t>
      </w:r>
    </w:p>
    <w:p w14:paraId="6029127C" w14:textId="77777777" w:rsidR="00D01241" w:rsidRDefault="00D01241" w:rsidP="00D01241">
      <w:pPr>
        <w:numPr>
          <w:ilvl w:val="0"/>
          <w:numId w:val="2"/>
        </w:numPr>
        <w:spacing w:before="100" w:beforeAutospacing="1" w:after="100" w:afterAutospacing="1"/>
      </w:pPr>
      <w:r>
        <w:rPr>
          <w:rStyle w:val="Fett"/>
        </w:rPr>
        <w:t>Klangsynthese</w:t>
      </w:r>
      <w:r>
        <w:t>: Erstellung eigener Klänge mit Synthesizern oder Software wie Max/MSP, Ableton Live, oder Reaktor bzw. electronic devices</w:t>
      </w:r>
    </w:p>
    <w:p w14:paraId="22B704F4" w14:textId="77777777" w:rsidR="00D01241" w:rsidRDefault="00D01241" w:rsidP="00D01241">
      <w:pPr>
        <w:numPr>
          <w:ilvl w:val="1"/>
          <w:numId w:val="2"/>
        </w:numPr>
        <w:spacing w:before="100" w:beforeAutospacing="1" w:after="100" w:afterAutospacing="1"/>
      </w:pPr>
      <w:r>
        <w:t>Zeitaufwand: Stunden bis Monate.</w:t>
      </w:r>
    </w:p>
    <w:p w14:paraId="6245B950" w14:textId="77777777" w:rsidR="00D01241" w:rsidRDefault="00D01241" w:rsidP="00D01241">
      <w:pPr>
        <w:numPr>
          <w:ilvl w:val="0"/>
          <w:numId w:val="2"/>
        </w:numPr>
        <w:spacing w:before="100" w:beforeAutospacing="1" w:after="100" w:afterAutospacing="1"/>
      </w:pPr>
      <w:r>
        <w:rPr>
          <w:rStyle w:val="Fett"/>
        </w:rPr>
        <w:t>Field Recording</w:t>
      </w:r>
      <w:r>
        <w:t>: Aufnahme von Umgebungsgeräuschen oder speziellen Klängen zur Weiterverarbeitung.</w:t>
      </w:r>
    </w:p>
    <w:p w14:paraId="27E32681" w14:textId="77777777" w:rsidR="00D01241" w:rsidRDefault="00D01241" w:rsidP="00D01241">
      <w:pPr>
        <w:numPr>
          <w:ilvl w:val="1"/>
          <w:numId w:val="2"/>
        </w:numPr>
        <w:spacing w:before="100" w:beforeAutospacing="1" w:after="100" w:afterAutospacing="1"/>
      </w:pPr>
      <w:r>
        <w:t>Zeitaufwand: Abhängig von Ort und Projektumfang.</w:t>
      </w:r>
    </w:p>
    <w:p w14:paraId="5048E0AE" w14:textId="77777777" w:rsidR="00D01241" w:rsidRDefault="00000000" w:rsidP="00D01241">
      <w:r>
        <w:rPr>
          <w:noProof/>
        </w:rPr>
        <w:pict w14:anchorId="3F6EBB9A">
          <v:rect id="_x0000_i1027" alt="" style="width:453.6pt;height:.05pt;mso-width-percent:0;mso-height-percent:0;mso-width-percent:0;mso-height-percent:0" o:hralign="center" o:hrstd="t" o:hr="t" fillcolor="#a0a0a0" stroked="f"/>
        </w:pict>
      </w:r>
    </w:p>
    <w:p w14:paraId="16E0476F" w14:textId="77777777" w:rsidR="00D01241" w:rsidRDefault="00D01241" w:rsidP="00D01241">
      <w:pPr>
        <w:pStyle w:val="berschrift3"/>
      </w:pPr>
      <w:r>
        <w:rPr>
          <w:rStyle w:val="Fett"/>
          <w:b w:val="0"/>
          <w:bCs w:val="0"/>
        </w:rPr>
        <w:t>3. Produktion</w:t>
      </w:r>
    </w:p>
    <w:p w14:paraId="35212718" w14:textId="77777777" w:rsidR="00D01241" w:rsidRDefault="00D01241" w:rsidP="00D01241">
      <w:pPr>
        <w:numPr>
          <w:ilvl w:val="0"/>
          <w:numId w:val="3"/>
        </w:numPr>
        <w:spacing w:before="100" w:beforeAutospacing="1" w:after="100" w:afterAutospacing="1"/>
      </w:pPr>
      <w:r>
        <w:rPr>
          <w:rStyle w:val="Fett"/>
        </w:rPr>
        <w:t>Arrangement</w:t>
      </w:r>
      <w:r>
        <w:t>: Strukturieren der Elemente, um einen musikalischen oder klangkünstlerischen Fluss zu erzeugen.</w:t>
      </w:r>
    </w:p>
    <w:p w14:paraId="53E59F48" w14:textId="77777777" w:rsidR="00D01241" w:rsidRDefault="00D01241" w:rsidP="00D01241">
      <w:pPr>
        <w:numPr>
          <w:ilvl w:val="1"/>
          <w:numId w:val="3"/>
        </w:numPr>
        <w:spacing w:before="100" w:beforeAutospacing="1" w:after="100" w:afterAutospacing="1"/>
      </w:pPr>
      <w:r>
        <w:t>Zeitaufwand: Tage bis Wochen.</w:t>
      </w:r>
    </w:p>
    <w:p w14:paraId="2B1C65A6" w14:textId="77777777" w:rsidR="00D01241" w:rsidRDefault="00D01241" w:rsidP="00D01241">
      <w:pPr>
        <w:numPr>
          <w:ilvl w:val="0"/>
          <w:numId w:val="3"/>
        </w:numPr>
        <w:spacing w:before="100" w:beforeAutospacing="1" w:after="100" w:afterAutospacing="1"/>
      </w:pPr>
      <w:r>
        <w:rPr>
          <w:rStyle w:val="Fett"/>
        </w:rPr>
        <w:t>Mixing &amp; Mastering</w:t>
      </w:r>
      <w:r>
        <w:t>: Bearbeitung und Optimierung des Klangmaterials.</w:t>
      </w:r>
    </w:p>
    <w:p w14:paraId="7B7458A2" w14:textId="77777777" w:rsidR="00D01241" w:rsidRDefault="00D01241" w:rsidP="00D01241">
      <w:pPr>
        <w:numPr>
          <w:ilvl w:val="1"/>
          <w:numId w:val="3"/>
        </w:numPr>
        <w:spacing w:before="100" w:beforeAutospacing="1" w:after="100" w:afterAutospacing="1"/>
      </w:pPr>
      <w:r>
        <w:t>Zeitaufwand: Tage bis Wochen, oft abhängig von der technischen Komplexität.</w:t>
      </w:r>
    </w:p>
    <w:p w14:paraId="39793C0F" w14:textId="77777777" w:rsidR="00D01241" w:rsidRDefault="00000000" w:rsidP="00D01241">
      <w:r>
        <w:rPr>
          <w:noProof/>
        </w:rPr>
        <w:pict w14:anchorId="161FE3FB">
          <v:rect id="_x0000_i1028" alt="" style="width:453.6pt;height:.05pt;mso-width-percent:0;mso-height-percent:0;mso-width-percent:0;mso-height-percent:0" o:hralign="center" o:hrstd="t" o:hr="t" fillcolor="#a0a0a0" stroked="f"/>
        </w:pict>
      </w:r>
    </w:p>
    <w:p w14:paraId="7B01D301" w14:textId="77777777" w:rsidR="00D01241" w:rsidRDefault="00D01241" w:rsidP="00D01241">
      <w:pPr>
        <w:pStyle w:val="berschrift3"/>
      </w:pPr>
      <w:r>
        <w:rPr>
          <w:rStyle w:val="Fett"/>
          <w:b w:val="0"/>
          <w:bCs w:val="0"/>
        </w:rPr>
        <w:t>4. Technische Umsetzung</w:t>
      </w:r>
    </w:p>
    <w:p w14:paraId="1008B91D" w14:textId="77777777" w:rsidR="00D01241" w:rsidRDefault="00D01241" w:rsidP="00D01241">
      <w:pPr>
        <w:numPr>
          <w:ilvl w:val="0"/>
          <w:numId w:val="4"/>
        </w:numPr>
        <w:spacing w:before="100" w:beforeAutospacing="1" w:after="100" w:afterAutospacing="1"/>
      </w:pPr>
      <w:r>
        <w:rPr>
          <w:rStyle w:val="Fett"/>
        </w:rPr>
        <w:t>Hardware-Integration</w:t>
      </w:r>
      <w:r>
        <w:t>: Nutzung und Wartung von Equipment wie modularen Synthesizern, Interfaces, Electronic Devices oder Sensoren.</w:t>
      </w:r>
    </w:p>
    <w:p w14:paraId="39B248CE" w14:textId="77777777" w:rsidR="00D01241" w:rsidRDefault="00D01241" w:rsidP="00D01241">
      <w:pPr>
        <w:numPr>
          <w:ilvl w:val="1"/>
          <w:numId w:val="4"/>
        </w:numPr>
        <w:spacing w:before="100" w:beforeAutospacing="1" w:after="100" w:afterAutospacing="1"/>
      </w:pPr>
      <w:r>
        <w:t>Zeitaufwand: Kann in Wochen oder mehr gemessen werden.</w:t>
      </w:r>
    </w:p>
    <w:p w14:paraId="079FD451" w14:textId="77777777" w:rsidR="00D01241" w:rsidRDefault="00D01241" w:rsidP="00D01241">
      <w:pPr>
        <w:numPr>
          <w:ilvl w:val="0"/>
          <w:numId w:val="4"/>
        </w:numPr>
        <w:spacing w:before="100" w:beforeAutospacing="1" w:after="100" w:afterAutospacing="1"/>
      </w:pPr>
      <w:r>
        <w:rPr>
          <w:rStyle w:val="Fett"/>
        </w:rPr>
        <w:t>Softwareprogrammierung</w:t>
      </w:r>
      <w:r>
        <w:t>: Entwicklung von interaktiven Systemen oder Klanginstallationen (z. B. über SuperCollider oder Pure Data).</w:t>
      </w:r>
    </w:p>
    <w:p w14:paraId="19A0D3DC" w14:textId="77777777" w:rsidR="00D01241" w:rsidRDefault="00D01241" w:rsidP="00D01241">
      <w:pPr>
        <w:numPr>
          <w:ilvl w:val="1"/>
          <w:numId w:val="4"/>
        </w:numPr>
        <w:spacing w:before="100" w:beforeAutospacing="1" w:after="100" w:afterAutospacing="1"/>
      </w:pPr>
      <w:r>
        <w:t>Zeitaufwand: Stark projektabhängig, Wochen bis Monate.</w:t>
      </w:r>
    </w:p>
    <w:p w14:paraId="49EC6DBF" w14:textId="77777777" w:rsidR="00D01241" w:rsidRDefault="00000000" w:rsidP="00D01241">
      <w:r>
        <w:rPr>
          <w:noProof/>
        </w:rPr>
        <w:pict w14:anchorId="6079D046">
          <v:rect id="_x0000_i1029" alt="" style="width:453.6pt;height:.05pt;mso-width-percent:0;mso-height-percent:0;mso-width-percent:0;mso-height-percent:0" o:hralign="center" o:hrstd="t" o:hr="t" fillcolor="#a0a0a0" stroked="f"/>
        </w:pict>
      </w:r>
    </w:p>
    <w:p w14:paraId="0E3B1587" w14:textId="77777777" w:rsidR="00D01241" w:rsidRDefault="00D01241" w:rsidP="00D01241">
      <w:pPr>
        <w:pStyle w:val="berschrift3"/>
      </w:pPr>
      <w:r>
        <w:rPr>
          <w:rStyle w:val="Fett"/>
          <w:b w:val="0"/>
          <w:bCs w:val="0"/>
        </w:rPr>
        <w:lastRenderedPageBreak/>
        <w:t>5. Präsentation</w:t>
      </w:r>
    </w:p>
    <w:p w14:paraId="0BB5870E" w14:textId="77777777" w:rsidR="00D01241" w:rsidRDefault="00D01241" w:rsidP="00D01241">
      <w:pPr>
        <w:numPr>
          <w:ilvl w:val="0"/>
          <w:numId w:val="5"/>
        </w:numPr>
        <w:spacing w:before="100" w:beforeAutospacing="1" w:after="100" w:afterAutospacing="1"/>
      </w:pPr>
      <w:r>
        <w:rPr>
          <w:rStyle w:val="Fett"/>
        </w:rPr>
        <w:t>Klanginstallation</w:t>
      </w:r>
      <w:r>
        <w:t>: Aufbau und Kalibrierung des Systems in einem physischen Raum.</w:t>
      </w:r>
    </w:p>
    <w:p w14:paraId="4E0AE19A" w14:textId="77777777" w:rsidR="00D01241" w:rsidRDefault="00D01241" w:rsidP="00D01241">
      <w:pPr>
        <w:numPr>
          <w:ilvl w:val="1"/>
          <w:numId w:val="5"/>
        </w:numPr>
        <w:spacing w:before="100" w:beforeAutospacing="1" w:after="100" w:afterAutospacing="1"/>
      </w:pPr>
      <w:r>
        <w:t>Zeitaufwand: Tage bis Wochen.</w:t>
      </w:r>
    </w:p>
    <w:p w14:paraId="127DAFA8" w14:textId="77777777" w:rsidR="00D01241" w:rsidRDefault="00D01241" w:rsidP="00D01241">
      <w:pPr>
        <w:numPr>
          <w:ilvl w:val="0"/>
          <w:numId w:val="5"/>
        </w:numPr>
        <w:spacing w:before="100" w:beforeAutospacing="1" w:after="100" w:afterAutospacing="1"/>
      </w:pPr>
      <w:r>
        <w:rPr>
          <w:rStyle w:val="Fett"/>
        </w:rPr>
        <w:t>Performance</w:t>
      </w:r>
      <w:r>
        <w:t>: Vorbereitung und Durchführung von Live-Auftritten.</w:t>
      </w:r>
    </w:p>
    <w:p w14:paraId="7AC88A48" w14:textId="77777777" w:rsidR="00D01241" w:rsidRDefault="00D01241" w:rsidP="00D01241">
      <w:pPr>
        <w:numPr>
          <w:ilvl w:val="1"/>
          <w:numId w:val="5"/>
        </w:numPr>
        <w:spacing w:before="100" w:beforeAutospacing="1" w:after="100" w:afterAutospacing="1"/>
      </w:pPr>
      <w:r>
        <w:t>Zeitaufwand: Kann Wochen an Vorbereitung erfordern.</w:t>
      </w:r>
    </w:p>
    <w:p w14:paraId="7A6DEC95" w14:textId="77777777" w:rsidR="00D01241" w:rsidRDefault="00000000" w:rsidP="00D01241">
      <w:r>
        <w:rPr>
          <w:noProof/>
        </w:rPr>
        <w:pict w14:anchorId="3C380132">
          <v:rect id="_x0000_i1030" alt="" style="width:453.6pt;height:.05pt;mso-width-percent:0;mso-height-percent:0;mso-width-percent:0;mso-height-percent:0" o:hralign="center" o:hrstd="t" o:hr="t" fillcolor="#a0a0a0" stroked="f"/>
        </w:pict>
      </w:r>
    </w:p>
    <w:p w14:paraId="6619F6DB" w14:textId="77777777" w:rsidR="00D01241" w:rsidRDefault="00D01241" w:rsidP="00D01241">
      <w:pPr>
        <w:pStyle w:val="berschrift3"/>
      </w:pPr>
      <w:r>
        <w:rPr>
          <w:rStyle w:val="Fett"/>
          <w:b w:val="0"/>
          <w:bCs w:val="0"/>
        </w:rPr>
        <w:t>6. Dokumentation</w:t>
      </w:r>
    </w:p>
    <w:p w14:paraId="0D200A9A" w14:textId="77777777" w:rsidR="00D01241" w:rsidRDefault="00D01241" w:rsidP="00D01241">
      <w:pPr>
        <w:numPr>
          <w:ilvl w:val="0"/>
          <w:numId w:val="6"/>
        </w:numPr>
        <w:spacing w:before="100" w:beforeAutospacing="1" w:after="100" w:afterAutospacing="1"/>
      </w:pPr>
      <w:r>
        <w:rPr>
          <w:rStyle w:val="Fett"/>
        </w:rPr>
        <w:t>Audio/Video-Aufnahmen</w:t>
      </w:r>
      <w:r>
        <w:t>: Aufzeichnung und Bearbeitung der Arbeiten für Archive oder Präsentationen.</w:t>
      </w:r>
    </w:p>
    <w:p w14:paraId="21435DA9" w14:textId="77777777" w:rsidR="00D01241" w:rsidRDefault="00D01241" w:rsidP="00D01241">
      <w:pPr>
        <w:numPr>
          <w:ilvl w:val="1"/>
          <w:numId w:val="6"/>
        </w:numPr>
        <w:spacing w:before="100" w:beforeAutospacing="1" w:after="100" w:afterAutospacing="1"/>
      </w:pPr>
      <w:r>
        <w:t>Zeitaufwand: Tage bis Wochen.</w:t>
      </w:r>
    </w:p>
    <w:p w14:paraId="306CDA36" w14:textId="77777777" w:rsidR="00D01241" w:rsidRDefault="00D01241" w:rsidP="00D01241">
      <w:pPr>
        <w:numPr>
          <w:ilvl w:val="0"/>
          <w:numId w:val="6"/>
        </w:numPr>
        <w:spacing w:before="100" w:beforeAutospacing="1" w:after="100" w:afterAutospacing="1"/>
      </w:pPr>
      <w:r>
        <w:rPr>
          <w:rStyle w:val="Fett"/>
        </w:rPr>
        <w:t>Textliche Begleitung</w:t>
      </w:r>
      <w:r>
        <w:t>: Erstellung von Programmbeschreibungen, technischen Erläuterungen oder wissenschaftlichen Arbeiten.</w:t>
      </w:r>
    </w:p>
    <w:p w14:paraId="5AFC1DD6" w14:textId="77777777" w:rsidR="00D01241" w:rsidRDefault="00D01241" w:rsidP="00D01241">
      <w:pPr>
        <w:numPr>
          <w:ilvl w:val="1"/>
          <w:numId w:val="6"/>
        </w:numPr>
        <w:spacing w:before="100" w:beforeAutospacing="1" w:after="100" w:afterAutospacing="1"/>
      </w:pPr>
      <w:r>
        <w:t>Zeitaufwand: Variiert stark.</w:t>
      </w:r>
    </w:p>
    <w:p w14:paraId="15117AE1" w14:textId="77777777" w:rsidR="00D01241" w:rsidRDefault="00000000" w:rsidP="00D01241">
      <w:r>
        <w:rPr>
          <w:noProof/>
        </w:rPr>
        <w:pict w14:anchorId="4B92A6FE">
          <v:rect id="_x0000_i1031" alt="" style="width:453.6pt;height:.05pt;mso-width-percent:0;mso-height-percent:0;mso-width-percent:0;mso-height-percent:0" o:hralign="center" o:hrstd="t" o:hr="t" fillcolor="#a0a0a0" stroked="f"/>
        </w:pict>
      </w:r>
    </w:p>
    <w:p w14:paraId="5AA3BEF0" w14:textId="77777777" w:rsidR="00D01241" w:rsidRDefault="00D01241" w:rsidP="00D01241">
      <w:pPr>
        <w:pStyle w:val="berschrift3"/>
      </w:pPr>
      <w:r>
        <w:rPr>
          <w:rStyle w:val="Fett"/>
          <w:b w:val="0"/>
          <w:bCs w:val="0"/>
        </w:rPr>
        <w:t>Beispielprojekte mit geschätztem Zeitaufwand</w:t>
      </w:r>
    </w:p>
    <w:p w14:paraId="56E0D5AD" w14:textId="77777777" w:rsidR="00D01241" w:rsidRDefault="00D01241" w:rsidP="00D01241">
      <w:pPr>
        <w:numPr>
          <w:ilvl w:val="0"/>
          <w:numId w:val="7"/>
        </w:numPr>
        <w:spacing w:before="100" w:beforeAutospacing="1" w:after="100" w:afterAutospacing="1"/>
      </w:pPr>
      <w:r>
        <w:rPr>
          <w:rStyle w:val="Fett"/>
        </w:rPr>
        <w:t>Elektronisches Musikstück (5–10 Minuten)</w:t>
      </w:r>
      <w:r>
        <w:t>:</w:t>
      </w:r>
    </w:p>
    <w:p w14:paraId="0A723B8C" w14:textId="77777777" w:rsidR="00D01241" w:rsidRDefault="00D01241" w:rsidP="00D01241">
      <w:pPr>
        <w:numPr>
          <w:ilvl w:val="1"/>
          <w:numId w:val="7"/>
        </w:numPr>
        <w:spacing w:before="100" w:beforeAutospacing="1" w:after="100" w:afterAutospacing="1"/>
      </w:pPr>
      <w:r>
        <w:rPr>
          <w:rStyle w:val="Fett"/>
        </w:rPr>
        <w:t>Gesamtzeit</w:t>
      </w:r>
      <w:r>
        <w:t>: 20–100 Stunden, je nach Detailtiefe und Erfahrung.</w:t>
      </w:r>
    </w:p>
    <w:p w14:paraId="5B631A56" w14:textId="77777777" w:rsidR="00D01241" w:rsidRDefault="00D01241" w:rsidP="00D01241">
      <w:pPr>
        <w:numPr>
          <w:ilvl w:val="0"/>
          <w:numId w:val="7"/>
        </w:numPr>
        <w:spacing w:before="100" w:beforeAutospacing="1" w:after="100" w:afterAutospacing="1"/>
      </w:pPr>
      <w:r>
        <w:rPr>
          <w:rStyle w:val="Fett"/>
        </w:rPr>
        <w:t>Klanginstallation für Galerie</w:t>
      </w:r>
      <w:r>
        <w:t>:</w:t>
      </w:r>
    </w:p>
    <w:p w14:paraId="03F64317" w14:textId="77777777" w:rsidR="00D01241" w:rsidRDefault="00D01241" w:rsidP="00D01241">
      <w:pPr>
        <w:numPr>
          <w:ilvl w:val="1"/>
          <w:numId w:val="7"/>
        </w:numPr>
        <w:spacing w:before="100" w:beforeAutospacing="1" w:after="100" w:afterAutospacing="1"/>
      </w:pPr>
      <w:r>
        <w:rPr>
          <w:rStyle w:val="Fett"/>
        </w:rPr>
        <w:t>Gesamtzeit</w:t>
      </w:r>
      <w:r>
        <w:t>: 100–300 Stunden, einschließlich Konzept, Bau und Installation.</w:t>
      </w:r>
    </w:p>
    <w:p w14:paraId="197887C6" w14:textId="77777777" w:rsidR="00D01241" w:rsidRDefault="00D01241" w:rsidP="00D01241">
      <w:pPr>
        <w:numPr>
          <w:ilvl w:val="0"/>
          <w:numId w:val="7"/>
        </w:numPr>
        <w:spacing w:before="100" w:beforeAutospacing="1" w:after="100" w:afterAutospacing="1"/>
      </w:pPr>
      <w:r>
        <w:rPr>
          <w:rStyle w:val="Fett"/>
        </w:rPr>
        <w:t>Audiovisuelles Werk</w:t>
      </w:r>
      <w:r>
        <w:t>:</w:t>
      </w:r>
    </w:p>
    <w:p w14:paraId="3FFD762B" w14:textId="77777777" w:rsidR="00D01241" w:rsidRDefault="00D01241" w:rsidP="00D01241">
      <w:pPr>
        <w:numPr>
          <w:ilvl w:val="1"/>
          <w:numId w:val="7"/>
        </w:numPr>
        <w:spacing w:before="100" w:beforeAutospacing="1" w:after="100" w:afterAutospacing="1"/>
      </w:pPr>
      <w:r>
        <w:rPr>
          <w:rStyle w:val="Fett"/>
        </w:rPr>
        <w:t>Gesamtzeit</w:t>
      </w:r>
      <w:r>
        <w:t>: 200–500 Stunden, da hier zusätzliche Arbeitsschritte wie visuelles Design hinzukommen.</w:t>
      </w:r>
    </w:p>
    <w:p w14:paraId="79AB3525" w14:textId="77777777" w:rsidR="00D01241" w:rsidRDefault="00000000" w:rsidP="00D01241">
      <w:r>
        <w:rPr>
          <w:noProof/>
        </w:rPr>
        <w:pict w14:anchorId="541D3138">
          <v:rect id="_x0000_i1032" alt="" style="width:453.6pt;height:.05pt;mso-width-percent:0;mso-height-percent:0;mso-width-percent:0;mso-height-percent:0" o:hralign="center" o:hrstd="t" o:hr="t" fillcolor="#a0a0a0" stroked="f"/>
        </w:pict>
      </w:r>
    </w:p>
    <w:p w14:paraId="3822D15D" w14:textId="77777777" w:rsidR="00D01241" w:rsidRDefault="00D01241" w:rsidP="00D01241">
      <w:pPr>
        <w:pStyle w:val="berschrift3"/>
      </w:pPr>
      <w:r>
        <w:rPr>
          <w:rStyle w:val="Fett"/>
          <w:b w:val="0"/>
          <w:bCs w:val="0"/>
        </w:rPr>
        <w:t>Zusammenfassung</w:t>
      </w:r>
    </w:p>
    <w:p w14:paraId="2AC6BF9E" w14:textId="77777777" w:rsidR="00D01241" w:rsidRDefault="00D01241" w:rsidP="00D01241">
      <w:pPr>
        <w:pStyle w:val="StandardWeb"/>
      </w:pPr>
      <w:r>
        <w:t>Der Arbeitsaufwand hängt stark von der Tiefe der künstlerischen und technischen Anforderungen ab. Interdisziplinäre Projekte oder innovative Techniken (z. B. KI-generierte Musik oder immersiver 3D-Sound) erhöhen den Zeitaufwand zusätzlich.</w:t>
      </w:r>
    </w:p>
    <w:p w14:paraId="25B1DA48" w14:textId="77777777" w:rsidR="00D910B7" w:rsidRDefault="00D910B7"/>
    <w:sectPr w:rsidR="00D910B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023D6"/>
    <w:multiLevelType w:val="multilevel"/>
    <w:tmpl w:val="25E07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7811DA"/>
    <w:multiLevelType w:val="multilevel"/>
    <w:tmpl w:val="05A4C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8037BE"/>
    <w:multiLevelType w:val="multilevel"/>
    <w:tmpl w:val="5E068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9D2355"/>
    <w:multiLevelType w:val="multilevel"/>
    <w:tmpl w:val="6A9C5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DE3BB5"/>
    <w:multiLevelType w:val="multilevel"/>
    <w:tmpl w:val="A84AC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8362E1"/>
    <w:multiLevelType w:val="multilevel"/>
    <w:tmpl w:val="26FCD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D240A9"/>
    <w:multiLevelType w:val="multilevel"/>
    <w:tmpl w:val="BDA03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9136155">
    <w:abstractNumId w:val="3"/>
  </w:num>
  <w:num w:numId="2" w16cid:durableId="1006860522">
    <w:abstractNumId w:val="4"/>
  </w:num>
  <w:num w:numId="3" w16cid:durableId="2079551747">
    <w:abstractNumId w:val="0"/>
  </w:num>
  <w:num w:numId="4" w16cid:durableId="1318848956">
    <w:abstractNumId w:val="1"/>
  </w:num>
  <w:num w:numId="5" w16cid:durableId="450974873">
    <w:abstractNumId w:val="5"/>
  </w:num>
  <w:num w:numId="6" w16cid:durableId="1063917859">
    <w:abstractNumId w:val="6"/>
  </w:num>
  <w:num w:numId="7" w16cid:durableId="3564673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241"/>
    <w:rsid w:val="0028466F"/>
    <w:rsid w:val="00513146"/>
    <w:rsid w:val="006942DB"/>
    <w:rsid w:val="008421AF"/>
    <w:rsid w:val="00D01241"/>
    <w:rsid w:val="00D910B7"/>
    <w:rsid w:val="00E2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8434B"/>
  <w15:chartTrackingRefBased/>
  <w15:docId w15:val="{0C817A0E-F453-DD48-AD7A-40F740EBE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012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6">
    <w:name w:val="heading 6"/>
    <w:basedOn w:val="Standard"/>
    <w:link w:val="berschrift6Zchn"/>
    <w:uiPriority w:val="9"/>
    <w:qFormat/>
    <w:rsid w:val="00D01241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6Zchn">
    <w:name w:val="Überschrift 6 Zchn"/>
    <w:basedOn w:val="Absatz-Standardschriftart"/>
    <w:link w:val="berschrift6"/>
    <w:uiPriority w:val="9"/>
    <w:rsid w:val="00D01241"/>
    <w:rPr>
      <w:rFonts w:ascii="Times New Roman" w:eastAsia="Times New Roman" w:hAnsi="Times New Roman" w:cs="Times New Roman"/>
      <w:b/>
      <w:bCs/>
      <w:sz w:val="15"/>
      <w:szCs w:val="15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01241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StandardWeb">
    <w:name w:val="Normal (Web)"/>
    <w:basedOn w:val="Standard"/>
    <w:uiPriority w:val="99"/>
    <w:semiHidden/>
    <w:unhideWhenUsed/>
    <w:rsid w:val="00D0124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Fett">
    <w:name w:val="Strong"/>
    <w:basedOn w:val="Absatz-Standardschriftart"/>
    <w:uiPriority w:val="22"/>
    <w:qFormat/>
    <w:rsid w:val="00D012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40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2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0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52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611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38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277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022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83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5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53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73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0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3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Zabelka</dc:creator>
  <cp:keywords/>
  <dc:description/>
  <cp:lastModifiedBy>Michael Ternai</cp:lastModifiedBy>
  <cp:revision>2</cp:revision>
  <dcterms:created xsi:type="dcterms:W3CDTF">2025-05-05T12:44:00Z</dcterms:created>
  <dcterms:modified xsi:type="dcterms:W3CDTF">2025-05-05T12:44:00Z</dcterms:modified>
</cp:coreProperties>
</file>